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A05F7" w14:textId="77777777" w:rsidR="00565E15" w:rsidRPr="00237297" w:rsidRDefault="00565E15" w:rsidP="00565E15">
      <w:pPr>
        <w:outlineLvl w:val="0"/>
        <w:rPr>
          <w:rFonts w:ascii="Arial" w:hAnsi="Arial" w:cs="Arial"/>
          <w:b/>
          <w:bCs/>
          <w:w w:val="105"/>
          <w:sz w:val="36"/>
          <w:szCs w:val="36"/>
        </w:rPr>
      </w:pPr>
      <w:r w:rsidRPr="00237297">
        <w:rPr>
          <w:rFonts w:ascii="Arial" w:hAnsi="Arial" w:cs="Arial"/>
          <w:b/>
          <w:bCs/>
          <w:w w:val="105"/>
          <w:sz w:val="36"/>
          <w:szCs w:val="36"/>
        </w:rPr>
        <w:t>ANNEXE 2</w:t>
      </w:r>
    </w:p>
    <w:p w14:paraId="4FF3C4E6" w14:textId="1499A041" w:rsidR="00565E15" w:rsidRPr="00237297" w:rsidRDefault="004C3005" w:rsidP="00565E15">
      <w:pPr>
        <w:outlineLvl w:val="1"/>
        <w:rPr>
          <w:rFonts w:ascii="Arial" w:hAnsi="Arial" w:cs="Arial"/>
          <w:w w:val="105"/>
          <w:sz w:val="36"/>
          <w:szCs w:val="36"/>
        </w:rPr>
      </w:pPr>
      <w:r w:rsidRPr="00237297">
        <w:rPr>
          <w:rFonts w:ascii="Arial" w:hAnsi="Arial" w:cs="Arial"/>
          <w:w w:val="105"/>
          <w:sz w:val="36"/>
          <w:szCs w:val="36"/>
        </w:rPr>
        <w:t>Fiche d’aide pour relier les résultats aux situations de travail</w:t>
      </w:r>
    </w:p>
    <w:p w14:paraId="0D220CB7" w14:textId="6E4E7EA7" w:rsidR="009D1D7D" w:rsidRDefault="00A61B7F" w:rsidP="007643EA">
      <w:pPr>
        <w:spacing w:before="480" w:after="0"/>
        <w:jc w:val="both"/>
        <w:rPr>
          <w:rFonts w:ascii="Arial" w:hAnsi="Arial" w:cs="Arial"/>
          <w:sz w:val="22"/>
          <w:szCs w:val="22"/>
        </w:rPr>
      </w:pPr>
      <w:r w:rsidRPr="00237297">
        <w:rPr>
          <w:rFonts w:ascii="Arial" w:hAnsi="Arial" w:cs="Arial"/>
          <w:sz w:val="22"/>
          <w:szCs w:val="22"/>
        </w:rPr>
        <w:t>Remplissez cette fiche pour chaque indicateur que vous estimez prioritaire collectivement.</w:t>
      </w:r>
    </w:p>
    <w:p w14:paraId="29A9A574" w14:textId="3CFA7EAF" w:rsidR="009D1D7D" w:rsidRPr="007643EA" w:rsidRDefault="009D1D7D" w:rsidP="007643EA">
      <w:pPr>
        <w:spacing w:before="120" w:after="240"/>
        <w:jc w:val="both"/>
        <w:rPr>
          <w:rFonts w:ascii="Arial" w:hAnsi="Arial" w:cs="Arial"/>
          <w:i/>
          <w:iCs/>
          <w:sz w:val="20"/>
          <w:szCs w:val="20"/>
        </w:rPr>
      </w:pPr>
      <w:r w:rsidRPr="00D05E77">
        <w:rPr>
          <w:rFonts w:ascii="Arial" w:hAnsi="Arial" w:cs="Arial"/>
          <w:i/>
          <w:iCs/>
          <w:sz w:val="20"/>
          <w:szCs w:val="20"/>
        </w:rPr>
        <w:t>Dans l’évaluation, quels sont les résultats qui ressortent le plus ? A quelles situations de travail quotidiennes peut-on associer ces résultats ?</w:t>
      </w:r>
      <w:r w:rsidRPr="007643EA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1C86A3D6" w14:textId="77777777" w:rsidR="00A61B7F" w:rsidRPr="00237297" w:rsidRDefault="00A61B7F" w:rsidP="00A61B7F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kern w:val="0"/>
          <w:lang w:eastAsia="fr-FR"/>
          <w14:ligatures w14:val="none"/>
        </w:rPr>
      </w:pPr>
    </w:p>
    <w:p w14:paraId="7447FEC3" w14:textId="4674E2E8" w:rsidR="00A61B7F" w:rsidRPr="00237297" w:rsidRDefault="00A61B7F" w:rsidP="00A61B7F">
      <w:pPr>
        <w:rPr>
          <w:rFonts w:ascii="Arial" w:hAnsi="Arial" w:cs="Arial"/>
          <w:b/>
          <w:bCs/>
          <w:lang w:eastAsia="fr-FR"/>
        </w:rPr>
      </w:pPr>
      <w:r w:rsidRPr="00237297">
        <w:rPr>
          <w:rFonts w:ascii="Arial" w:hAnsi="Arial" w:cs="Arial"/>
          <w:b/>
          <w:bCs/>
          <w:lang w:eastAsia="fr-FR"/>
        </w:rPr>
        <w:t xml:space="preserve">Date : </w:t>
      </w:r>
    </w:p>
    <w:p w14:paraId="09057D9F" w14:textId="676BFA77" w:rsidR="00A61B7F" w:rsidRPr="00237297" w:rsidRDefault="00A61B7F" w:rsidP="00A61B7F">
      <w:pPr>
        <w:rPr>
          <w:rFonts w:ascii="Arial" w:hAnsi="Arial" w:cs="Arial"/>
          <w:b/>
          <w:bCs/>
          <w:lang w:eastAsia="fr-FR"/>
        </w:rPr>
      </w:pPr>
      <w:r w:rsidRPr="00237297">
        <w:rPr>
          <w:rFonts w:ascii="Arial" w:hAnsi="Arial" w:cs="Arial"/>
          <w:b/>
          <w:bCs/>
          <w:lang w:eastAsia="fr-FR"/>
        </w:rPr>
        <w:t xml:space="preserve">Participants : </w:t>
      </w:r>
    </w:p>
    <w:p w14:paraId="32B0FD20" w14:textId="05FD7486" w:rsidR="00A61B7F" w:rsidRPr="00237297" w:rsidRDefault="00A61B7F" w:rsidP="00A61B7F">
      <w:pPr>
        <w:rPr>
          <w:rFonts w:ascii="Arial" w:hAnsi="Arial" w:cs="Arial"/>
          <w:b/>
          <w:bCs/>
          <w:lang w:eastAsia="fr-FR"/>
        </w:rPr>
      </w:pPr>
      <w:r w:rsidRPr="00237297">
        <w:rPr>
          <w:rFonts w:ascii="Arial" w:hAnsi="Arial" w:cs="Arial"/>
          <w:b/>
          <w:bCs/>
          <w:lang w:eastAsia="fr-FR"/>
        </w:rPr>
        <w:t xml:space="preserve">Facilitateur (si besoin) : </w:t>
      </w:r>
    </w:p>
    <w:p w14:paraId="4AEB8F96" w14:textId="77777777" w:rsidR="00A61B7F" w:rsidRPr="00237297" w:rsidRDefault="00A61B7F" w:rsidP="00A61B7F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kern w:val="0"/>
          <w:lang w:eastAsia="fr-FR"/>
          <w14:ligatures w14:val="none"/>
        </w:rPr>
      </w:pPr>
    </w:p>
    <w:p w14:paraId="49F05AF6" w14:textId="77777777" w:rsidR="00A61B7F" w:rsidRPr="00237297" w:rsidRDefault="00A61B7F" w:rsidP="00A61B7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kern w:val="0"/>
          <w:lang w:eastAsia="fr-FR"/>
          <w14:ligatures w14:val="none"/>
        </w:rPr>
      </w:pPr>
    </w:p>
    <w:p w14:paraId="24DE77AB" w14:textId="77777777" w:rsidR="00A61B7F" w:rsidRPr="00237297" w:rsidRDefault="00A61B7F" w:rsidP="00A61B7F">
      <w:pPr>
        <w:pBdr>
          <w:bottom w:val="single" w:sz="4" w:space="1" w:color="auto"/>
        </w:pBdr>
        <w:spacing w:after="0" w:line="240" w:lineRule="auto"/>
        <w:outlineLvl w:val="2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237297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 xml:space="preserve">Résultat concerné (indicateur + code couleur) </w:t>
      </w:r>
    </w:p>
    <w:p w14:paraId="05A1AEF8" w14:textId="77777777" w:rsidR="00A61B7F" w:rsidRPr="00237297" w:rsidRDefault="00A61B7F" w:rsidP="00A61B7F">
      <w:pPr>
        <w:spacing w:after="0" w:line="240" w:lineRule="auto"/>
        <w:rPr>
          <w:rFonts w:ascii="Arial" w:eastAsia="Times New Roman" w:hAnsi="Arial" w:cs="Arial"/>
          <w:color w:val="E97132" w:themeColor="accent2"/>
          <w:kern w:val="0"/>
          <w:lang w:eastAsia="fr-FR"/>
          <w14:ligatures w14:val="none"/>
        </w:rPr>
      </w:pPr>
    </w:p>
    <w:p w14:paraId="26C21D63" w14:textId="772435EA" w:rsidR="00A61B7F" w:rsidRPr="00237297" w:rsidRDefault="00A61B7F" w:rsidP="00A61B7F">
      <w:pPr>
        <w:rPr>
          <w:rFonts w:ascii="Arial" w:hAnsi="Arial" w:cs="Arial"/>
          <w:i/>
          <w:iCs/>
          <w:color w:val="C00000"/>
          <w:lang w:eastAsia="fr-FR"/>
        </w:rPr>
      </w:pPr>
      <w:r w:rsidRPr="00237297">
        <w:rPr>
          <w:rFonts w:ascii="Arial" w:hAnsi="Arial" w:cs="Arial"/>
          <w:lang w:eastAsia="fr-FR"/>
        </w:rPr>
        <w:t xml:space="preserve">Numéro et libellé de l’item : </w:t>
      </w:r>
    </w:p>
    <w:p w14:paraId="7FEE28C4" w14:textId="2E045456" w:rsidR="00A61B7F" w:rsidRPr="00237297" w:rsidRDefault="00A61B7F" w:rsidP="00A61B7F">
      <w:pPr>
        <w:rPr>
          <w:rFonts w:ascii="Arial" w:hAnsi="Arial" w:cs="Arial"/>
          <w:color w:val="00B050"/>
        </w:rPr>
      </w:pPr>
      <w:r w:rsidRPr="00237297">
        <w:rPr>
          <w:rFonts w:ascii="Arial" w:hAnsi="Arial" w:cs="Arial"/>
          <w:lang w:eastAsia="fr-FR"/>
        </w:rPr>
        <w:t xml:space="preserve">Priorité : </w:t>
      </w:r>
      <w:sdt>
        <w:sdtPr>
          <w:rPr>
            <w:rFonts w:ascii="Arial" w:hAnsi="Arial" w:cs="Arial"/>
            <w:color w:val="A31600"/>
            <w:sz w:val="20"/>
            <w:szCs w:val="20"/>
          </w:rPr>
          <w:id w:val="-2063858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37297">
            <w:rPr>
              <w:rFonts w:ascii="Segoe UI Symbol" w:eastAsia="MS Gothic" w:hAnsi="Segoe UI Symbol" w:cs="Segoe UI Symbol"/>
              <w:color w:val="A31600"/>
              <w:sz w:val="20"/>
              <w:szCs w:val="20"/>
            </w:rPr>
            <w:t>☐</w:t>
          </w:r>
        </w:sdtContent>
      </w:sdt>
      <w:r w:rsidRPr="00237297">
        <w:rPr>
          <w:rFonts w:ascii="Arial" w:hAnsi="Arial" w:cs="Arial"/>
          <w:color w:val="A31600"/>
          <w:sz w:val="20"/>
          <w:szCs w:val="20"/>
        </w:rPr>
        <w:t>1 (Rouge)</w:t>
      </w:r>
      <w:r w:rsidRPr="00237297">
        <w:rPr>
          <w:rFonts w:ascii="Arial" w:hAnsi="Arial" w:cs="Arial"/>
          <w:color w:val="EE0000"/>
          <w:sz w:val="20"/>
          <w:szCs w:val="20"/>
        </w:rPr>
        <w:t xml:space="preserve"> </w:t>
      </w:r>
      <w:sdt>
        <w:sdtPr>
          <w:rPr>
            <w:rFonts w:ascii="Arial" w:hAnsi="Arial" w:cs="Arial"/>
            <w:color w:val="B16200"/>
            <w:sz w:val="20"/>
            <w:szCs w:val="20"/>
          </w:rPr>
          <w:id w:val="2021347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37297">
            <w:rPr>
              <w:rFonts w:ascii="Segoe UI Symbol" w:hAnsi="Segoe UI Symbol" w:cs="Segoe UI Symbol"/>
              <w:color w:val="B16200"/>
              <w:sz w:val="20"/>
              <w:szCs w:val="20"/>
            </w:rPr>
            <w:t>☐</w:t>
          </w:r>
        </w:sdtContent>
      </w:sdt>
      <w:r w:rsidRPr="00237297">
        <w:rPr>
          <w:rFonts w:ascii="Arial" w:hAnsi="Arial" w:cs="Arial"/>
          <w:color w:val="B16200"/>
          <w:sz w:val="20"/>
          <w:szCs w:val="20"/>
        </w:rPr>
        <w:t xml:space="preserve">2 (Orange) </w:t>
      </w:r>
      <w:sdt>
        <w:sdtPr>
          <w:rPr>
            <w:rFonts w:ascii="Arial" w:hAnsi="Arial" w:cs="Arial"/>
            <w:color w:val="A66500"/>
            <w:sz w:val="20"/>
            <w:szCs w:val="20"/>
          </w:rPr>
          <w:id w:val="629901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37297">
            <w:rPr>
              <w:rFonts w:ascii="Segoe UI Symbol" w:hAnsi="Segoe UI Symbol" w:cs="Segoe UI Symbol"/>
              <w:color w:val="A66500"/>
              <w:sz w:val="20"/>
              <w:szCs w:val="20"/>
            </w:rPr>
            <w:t>☐</w:t>
          </w:r>
        </w:sdtContent>
      </w:sdt>
      <w:r w:rsidRPr="00237297">
        <w:rPr>
          <w:rFonts w:ascii="Arial" w:hAnsi="Arial" w:cs="Arial"/>
          <w:color w:val="A66500"/>
          <w:sz w:val="20"/>
          <w:szCs w:val="20"/>
        </w:rPr>
        <w:t>3 (Jaune)</w:t>
      </w:r>
      <w:r w:rsidRPr="00237297">
        <w:rPr>
          <w:rFonts w:ascii="Arial" w:hAnsi="Arial" w:cs="Arial"/>
          <w:color w:val="FFCF49"/>
          <w:sz w:val="20"/>
          <w:szCs w:val="20"/>
        </w:rPr>
        <w:t xml:space="preserve"> </w:t>
      </w:r>
      <w:sdt>
        <w:sdtPr>
          <w:rPr>
            <w:rFonts w:ascii="Arial" w:hAnsi="Arial" w:cs="Arial"/>
            <w:color w:val="3A7C22" w:themeColor="accent6" w:themeShade="BF"/>
            <w:sz w:val="20"/>
            <w:szCs w:val="20"/>
          </w:rPr>
          <w:id w:val="-521015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37297">
            <w:rPr>
              <w:rFonts w:ascii="Segoe UI Symbol" w:hAnsi="Segoe UI Symbol" w:cs="Segoe UI Symbol"/>
              <w:color w:val="3A7C22" w:themeColor="accent6" w:themeShade="BF"/>
              <w:sz w:val="20"/>
              <w:szCs w:val="20"/>
            </w:rPr>
            <w:t>☐</w:t>
          </w:r>
        </w:sdtContent>
      </w:sdt>
      <w:r w:rsidRPr="00237297">
        <w:rPr>
          <w:rFonts w:ascii="Arial" w:hAnsi="Arial" w:cs="Arial"/>
          <w:color w:val="3A7C22" w:themeColor="accent6" w:themeShade="BF"/>
          <w:sz w:val="20"/>
          <w:szCs w:val="20"/>
        </w:rPr>
        <w:t>4 (Vert)</w:t>
      </w:r>
    </w:p>
    <w:p w14:paraId="6E9EE42E" w14:textId="77777777" w:rsidR="00A61B7F" w:rsidRPr="00237297" w:rsidRDefault="00A61B7F" w:rsidP="00A61B7F">
      <w:pPr>
        <w:spacing w:after="0" w:line="240" w:lineRule="auto"/>
        <w:rPr>
          <w:rFonts w:ascii="Arial" w:eastAsia="Times New Roman" w:hAnsi="Arial" w:cs="Arial"/>
          <w:b/>
          <w:bCs/>
          <w:color w:val="E97132" w:themeColor="accent2"/>
          <w:kern w:val="0"/>
          <w:lang w:eastAsia="fr-FR"/>
          <w14:ligatures w14:val="none"/>
        </w:rPr>
      </w:pPr>
    </w:p>
    <w:p w14:paraId="60A4B803" w14:textId="77777777" w:rsidR="00A61B7F" w:rsidRPr="00237297" w:rsidRDefault="00A61B7F" w:rsidP="00A61B7F">
      <w:pPr>
        <w:spacing w:after="0" w:line="240" w:lineRule="auto"/>
        <w:rPr>
          <w:rFonts w:ascii="Arial" w:eastAsia="Times New Roman" w:hAnsi="Arial" w:cs="Arial"/>
          <w:b/>
          <w:bCs/>
          <w:color w:val="E97132" w:themeColor="accent2"/>
          <w:kern w:val="0"/>
          <w:lang w:eastAsia="fr-FR"/>
          <w14:ligatures w14:val="none"/>
        </w:rPr>
      </w:pPr>
    </w:p>
    <w:p w14:paraId="2A343C4F" w14:textId="77777777" w:rsidR="00A61B7F" w:rsidRPr="00237297" w:rsidRDefault="00A61B7F" w:rsidP="00A61B7F">
      <w:pPr>
        <w:pBdr>
          <w:bottom w:val="single" w:sz="4" w:space="1" w:color="auto"/>
        </w:pBdr>
        <w:spacing w:after="0" w:line="240" w:lineRule="auto"/>
        <w:outlineLvl w:val="2"/>
        <w:rPr>
          <w:rFonts w:ascii="Arial" w:eastAsia="Times New Roman" w:hAnsi="Arial" w:cs="Arial"/>
          <w:b/>
          <w:bCs/>
          <w:color w:val="E97132" w:themeColor="accent2"/>
          <w:kern w:val="0"/>
          <w:lang w:eastAsia="fr-FR"/>
          <w14:ligatures w14:val="none"/>
        </w:rPr>
      </w:pPr>
      <w:r w:rsidRPr="00237297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Facteur et sous-facteur associé</w:t>
      </w:r>
    </w:p>
    <w:p w14:paraId="30FA67C9" w14:textId="717C76CA" w:rsidR="00A61B7F" w:rsidRPr="009D1D7D" w:rsidRDefault="009D1D7D" w:rsidP="00A61B7F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20"/>
          <w:szCs w:val="20"/>
          <w:lang w:eastAsia="fr-FR"/>
          <w14:ligatures w14:val="none"/>
        </w:rPr>
      </w:pPr>
      <w:r w:rsidRPr="00D05E7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(</w:t>
      </w:r>
      <w:r w:rsidRPr="00D05E77">
        <w:rPr>
          <w:rFonts w:ascii="Arial" w:eastAsia="Times New Roman" w:hAnsi="Arial" w:cs="Arial"/>
          <w:i/>
          <w:iCs/>
          <w:kern w:val="0"/>
          <w:sz w:val="20"/>
          <w:szCs w:val="20"/>
          <w:lang w:eastAsia="fr-FR"/>
          <w14:ligatures w14:val="none"/>
        </w:rPr>
        <w:t xml:space="preserve">A l’aide du guide, indiquez les facteurs et sous-facteurs associés à l’item sélectionné ainsi </w:t>
      </w:r>
      <w:r w:rsidR="00277D61" w:rsidRPr="00D05E77">
        <w:rPr>
          <w:rFonts w:ascii="Arial" w:eastAsia="Times New Roman" w:hAnsi="Arial" w:cs="Arial"/>
          <w:i/>
          <w:iCs/>
          <w:kern w:val="0"/>
          <w:sz w:val="20"/>
          <w:szCs w:val="20"/>
          <w:lang w:eastAsia="fr-FR"/>
          <w14:ligatures w14:val="none"/>
        </w:rPr>
        <w:t xml:space="preserve">que </w:t>
      </w:r>
      <w:r w:rsidRPr="00D05E77">
        <w:rPr>
          <w:rFonts w:ascii="Arial" w:eastAsia="Times New Roman" w:hAnsi="Arial" w:cs="Arial"/>
          <w:i/>
          <w:iCs/>
          <w:kern w:val="0"/>
          <w:sz w:val="20"/>
          <w:szCs w:val="20"/>
          <w:lang w:eastAsia="fr-FR"/>
          <w14:ligatures w14:val="none"/>
        </w:rPr>
        <w:t>ceux qui lui sont associés)</w:t>
      </w: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fr-FR"/>
          <w14:ligatures w14:val="none"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1B7F" w:rsidRPr="00237297" w14:paraId="0888B222" w14:textId="77777777" w:rsidTr="00237297">
        <w:trPr>
          <w:trHeight w:val="601"/>
        </w:trPr>
        <w:tc>
          <w:tcPr>
            <w:tcW w:w="4531" w:type="dxa"/>
            <w:tcBorders>
              <w:bottom w:val="single" w:sz="12" w:space="0" w:color="auto"/>
            </w:tcBorders>
            <w:shd w:val="clear" w:color="auto" w:fill="FFCF49"/>
          </w:tcPr>
          <w:p w14:paraId="116C4FA2" w14:textId="77777777" w:rsidR="00A61B7F" w:rsidRPr="00237297" w:rsidRDefault="00A61B7F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237297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  <w:t>Facteur de risque principal</w:t>
            </w:r>
          </w:p>
        </w:tc>
        <w:tc>
          <w:tcPr>
            <w:tcW w:w="4531" w:type="dxa"/>
            <w:tcBorders>
              <w:bottom w:val="single" w:sz="12" w:space="0" w:color="auto"/>
            </w:tcBorders>
            <w:shd w:val="clear" w:color="auto" w:fill="FFCF49"/>
          </w:tcPr>
          <w:p w14:paraId="5340F58B" w14:textId="77777777" w:rsidR="00237297" w:rsidRDefault="00A61B7F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237297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  <w:t xml:space="preserve">Sous-facteur de l’indicateur </w:t>
            </w:r>
          </w:p>
          <w:p w14:paraId="0337A384" w14:textId="1C6E6C64" w:rsidR="00A61B7F" w:rsidRPr="00237297" w:rsidRDefault="00A61B7F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237297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  <w:t>(à compléter)</w:t>
            </w:r>
          </w:p>
        </w:tc>
      </w:tr>
      <w:tr w:rsidR="00A61B7F" w:rsidRPr="00237297" w14:paraId="7B29835E" w14:textId="77777777">
        <w:trPr>
          <w:trHeight w:val="248"/>
        </w:trPr>
        <w:tc>
          <w:tcPr>
            <w:tcW w:w="4531" w:type="dxa"/>
            <w:tcBorders>
              <w:top w:val="single" w:sz="12" w:space="0" w:color="auto"/>
              <w:bottom w:val="single" w:sz="4" w:space="0" w:color="auto"/>
            </w:tcBorders>
          </w:tcPr>
          <w:p w14:paraId="7F267826" w14:textId="32E5F3C1" w:rsidR="00A61B7F" w:rsidRPr="00237297" w:rsidRDefault="00A61B7F">
            <w:pPr>
              <w:rPr>
                <w:rFonts w:ascii="Arial" w:hAnsi="Arial" w:cs="Arial"/>
                <w:sz w:val="20"/>
                <w:szCs w:val="20"/>
              </w:rPr>
            </w:pPr>
            <w:r w:rsidRPr="00237297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91382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3729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237297">
              <w:rPr>
                <w:rFonts w:ascii="Arial" w:hAnsi="Arial" w:cs="Arial"/>
                <w:sz w:val="20"/>
                <w:szCs w:val="20"/>
              </w:rPr>
              <w:t xml:space="preserve"> Intensité et complexité du travail</w:t>
            </w:r>
          </w:p>
        </w:tc>
        <w:tc>
          <w:tcPr>
            <w:tcW w:w="4531" w:type="dxa"/>
            <w:tcBorders>
              <w:top w:val="single" w:sz="12" w:space="0" w:color="auto"/>
            </w:tcBorders>
          </w:tcPr>
          <w:p w14:paraId="01DC4AAD" w14:textId="3AC50097" w:rsidR="00A61B7F" w:rsidRPr="00237297" w:rsidRDefault="00A61B7F">
            <w:pPr>
              <w:rPr>
                <w:rFonts w:ascii="Arial" w:eastAsia="Times New Roman" w:hAnsi="Arial" w:cs="Arial"/>
                <w:i/>
                <w:iCs/>
                <w:kern w:val="0"/>
                <w:lang w:eastAsia="fr-FR"/>
                <w14:ligatures w14:val="none"/>
              </w:rPr>
            </w:pPr>
          </w:p>
        </w:tc>
      </w:tr>
      <w:tr w:rsidR="00A61B7F" w:rsidRPr="00237297" w14:paraId="2BD85A3B" w14:textId="77777777">
        <w:trPr>
          <w:trHeight w:val="304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14:paraId="02A1BA05" w14:textId="77777777" w:rsidR="00A61B7F" w:rsidRPr="00237297" w:rsidRDefault="00A61B7F">
            <w:pPr>
              <w:rPr>
                <w:rFonts w:ascii="Arial" w:hAnsi="Arial" w:cs="Arial"/>
                <w:sz w:val="20"/>
                <w:szCs w:val="20"/>
              </w:rPr>
            </w:pPr>
            <w:r w:rsidRPr="00237297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763264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37297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237297">
              <w:rPr>
                <w:rFonts w:ascii="Arial" w:hAnsi="Arial" w:cs="Arial"/>
                <w:sz w:val="20"/>
                <w:szCs w:val="20"/>
              </w:rPr>
              <w:t xml:space="preserve"> Exigences émotionnelles</w:t>
            </w:r>
          </w:p>
        </w:tc>
        <w:tc>
          <w:tcPr>
            <w:tcW w:w="4531" w:type="dxa"/>
          </w:tcPr>
          <w:p w14:paraId="116A0898" w14:textId="77777777" w:rsidR="00A61B7F" w:rsidRPr="00237297" w:rsidRDefault="00A61B7F">
            <w:pP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A61B7F" w:rsidRPr="00237297" w14:paraId="38F9CE99" w14:textId="77777777">
        <w:trPr>
          <w:trHeight w:val="255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14:paraId="260A5DF4" w14:textId="77777777" w:rsidR="00A61B7F" w:rsidRPr="00237297" w:rsidRDefault="00A61B7F">
            <w:pPr>
              <w:rPr>
                <w:rFonts w:ascii="Arial" w:hAnsi="Arial" w:cs="Arial"/>
                <w:sz w:val="20"/>
                <w:szCs w:val="20"/>
              </w:rPr>
            </w:pPr>
            <w:r w:rsidRPr="00237297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493996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37297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237297">
              <w:rPr>
                <w:rFonts w:ascii="Arial" w:hAnsi="Arial" w:cs="Arial"/>
                <w:sz w:val="20"/>
                <w:szCs w:val="20"/>
              </w:rPr>
              <w:t xml:space="preserve"> Autonomie et marges de manœuvre</w:t>
            </w:r>
          </w:p>
        </w:tc>
        <w:tc>
          <w:tcPr>
            <w:tcW w:w="4531" w:type="dxa"/>
          </w:tcPr>
          <w:p w14:paraId="76C32F48" w14:textId="77777777" w:rsidR="00A61B7F" w:rsidRPr="00237297" w:rsidRDefault="00A61B7F">
            <w:pP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A61B7F" w:rsidRPr="00237297" w14:paraId="3DA58A3C" w14:textId="77777777">
        <w:trPr>
          <w:trHeight w:val="283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14:paraId="62779DB8" w14:textId="77777777" w:rsidR="00A61B7F" w:rsidRPr="00237297" w:rsidRDefault="00A61B7F">
            <w:pPr>
              <w:rPr>
                <w:rFonts w:ascii="Arial" w:hAnsi="Arial" w:cs="Arial"/>
                <w:sz w:val="20"/>
                <w:szCs w:val="20"/>
              </w:rPr>
            </w:pPr>
            <w:r w:rsidRPr="00237297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73355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37297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237297">
              <w:rPr>
                <w:rFonts w:ascii="Arial" w:hAnsi="Arial" w:cs="Arial"/>
                <w:sz w:val="20"/>
                <w:szCs w:val="20"/>
              </w:rPr>
              <w:t xml:space="preserve"> Rapports sociaux au travail</w:t>
            </w:r>
          </w:p>
        </w:tc>
        <w:tc>
          <w:tcPr>
            <w:tcW w:w="4531" w:type="dxa"/>
          </w:tcPr>
          <w:p w14:paraId="21EA8964" w14:textId="77777777" w:rsidR="00A61B7F" w:rsidRPr="00237297" w:rsidRDefault="00A61B7F">
            <w:pP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A61B7F" w:rsidRPr="00237297" w14:paraId="6AB50D9D" w14:textId="77777777">
        <w:trPr>
          <w:trHeight w:val="237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14:paraId="12B4EF86" w14:textId="77777777" w:rsidR="00A61B7F" w:rsidRPr="00237297" w:rsidRDefault="00A61B7F">
            <w:pPr>
              <w:rPr>
                <w:rFonts w:ascii="Arial" w:hAnsi="Arial" w:cs="Arial"/>
                <w:sz w:val="20"/>
                <w:szCs w:val="20"/>
              </w:rPr>
            </w:pPr>
            <w:r w:rsidRPr="00237297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823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37297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237297">
              <w:rPr>
                <w:rFonts w:ascii="Arial" w:hAnsi="Arial" w:cs="Arial"/>
                <w:sz w:val="20"/>
                <w:szCs w:val="20"/>
              </w:rPr>
              <w:t xml:space="preserve"> Conflits de valeurs</w:t>
            </w:r>
          </w:p>
        </w:tc>
        <w:tc>
          <w:tcPr>
            <w:tcW w:w="4531" w:type="dxa"/>
          </w:tcPr>
          <w:p w14:paraId="4255A559" w14:textId="77777777" w:rsidR="00A61B7F" w:rsidRPr="00237297" w:rsidRDefault="00A61B7F">
            <w:pP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A61B7F" w:rsidRPr="00237297" w14:paraId="78177C89" w14:textId="77777777">
        <w:trPr>
          <w:trHeight w:val="273"/>
        </w:trPr>
        <w:tc>
          <w:tcPr>
            <w:tcW w:w="4531" w:type="dxa"/>
            <w:tcBorders>
              <w:top w:val="single" w:sz="4" w:space="0" w:color="auto"/>
            </w:tcBorders>
          </w:tcPr>
          <w:p w14:paraId="3ED82869" w14:textId="77777777" w:rsidR="00A61B7F" w:rsidRPr="00237297" w:rsidRDefault="00A61B7F">
            <w:pPr>
              <w:rPr>
                <w:rFonts w:ascii="Arial" w:hAnsi="Arial" w:cs="Arial"/>
                <w:sz w:val="20"/>
                <w:szCs w:val="20"/>
              </w:rPr>
            </w:pPr>
            <w:r w:rsidRPr="00237297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77181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37297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237297">
              <w:rPr>
                <w:rFonts w:ascii="Arial" w:hAnsi="Arial" w:cs="Arial"/>
                <w:sz w:val="20"/>
                <w:szCs w:val="20"/>
              </w:rPr>
              <w:t xml:space="preserve"> Insécurité de la situation de travail </w:t>
            </w:r>
          </w:p>
        </w:tc>
        <w:tc>
          <w:tcPr>
            <w:tcW w:w="4531" w:type="dxa"/>
          </w:tcPr>
          <w:p w14:paraId="05931EF6" w14:textId="77777777" w:rsidR="00A61B7F" w:rsidRPr="00237297" w:rsidRDefault="00A61B7F">
            <w:pP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38118450" w14:textId="77777777" w:rsidR="00A61B7F" w:rsidRPr="00237297" w:rsidRDefault="00A61B7F" w:rsidP="00A61B7F">
      <w:pPr>
        <w:spacing w:after="0" w:line="240" w:lineRule="auto"/>
        <w:rPr>
          <w:rFonts w:ascii="Arial" w:eastAsia="Times New Roman" w:hAnsi="Arial" w:cs="Arial"/>
          <w:color w:val="E97132" w:themeColor="accent2"/>
          <w:kern w:val="0"/>
          <w:lang w:eastAsia="fr-FR"/>
          <w14:ligatures w14:val="none"/>
        </w:rPr>
      </w:pPr>
    </w:p>
    <w:p w14:paraId="130DC450" w14:textId="77777777" w:rsidR="00A61B7F" w:rsidRPr="00237297" w:rsidRDefault="00A61B7F" w:rsidP="00A61B7F">
      <w:pPr>
        <w:rPr>
          <w:rFonts w:ascii="Arial" w:hAnsi="Arial" w:cs="Arial"/>
          <w:lang w:eastAsia="fr-FR"/>
        </w:rPr>
      </w:pPr>
      <w:r w:rsidRPr="00237297">
        <w:rPr>
          <w:rFonts w:ascii="Arial" w:hAnsi="Arial" w:cs="Arial"/>
          <w:lang w:eastAsia="fr-FR"/>
        </w:rPr>
        <w:t>Autres facteurs et sous-facteurs en lien avec cet indicateur (cf. étape 2 du guide) :</w:t>
      </w:r>
    </w:p>
    <w:p w14:paraId="779A00DD" w14:textId="77777777" w:rsidR="00A61B7F" w:rsidRPr="00237297" w:rsidRDefault="00A61B7F" w:rsidP="00A61B7F">
      <w:pPr>
        <w:spacing w:after="0" w:line="240" w:lineRule="auto"/>
        <w:rPr>
          <w:rFonts w:ascii="Arial" w:eastAsia="Times New Roman" w:hAnsi="Arial" w:cs="Arial"/>
          <w:color w:val="E97132" w:themeColor="accent2"/>
          <w:kern w:val="0"/>
          <w:lang w:eastAsia="fr-FR"/>
          <w14:ligatures w14:val="none"/>
        </w:rPr>
      </w:pPr>
    </w:p>
    <w:p w14:paraId="6A201844" w14:textId="77777777" w:rsidR="00A61B7F" w:rsidRPr="00237297" w:rsidRDefault="00A61B7F" w:rsidP="00A61B7F">
      <w:pPr>
        <w:spacing w:after="0" w:line="240" w:lineRule="auto"/>
        <w:rPr>
          <w:rFonts w:ascii="Arial" w:eastAsia="Times New Roman" w:hAnsi="Arial" w:cs="Arial"/>
          <w:color w:val="E97132" w:themeColor="accent2"/>
          <w:kern w:val="0"/>
          <w:lang w:eastAsia="fr-FR"/>
          <w14:ligatures w14:val="none"/>
        </w:rPr>
      </w:pPr>
    </w:p>
    <w:p w14:paraId="6C4FDDD0" w14:textId="77777777" w:rsidR="00A61B7F" w:rsidRPr="00237297" w:rsidRDefault="00A61B7F" w:rsidP="00A61B7F">
      <w:pPr>
        <w:pBdr>
          <w:bottom w:val="single" w:sz="4" w:space="1" w:color="auto"/>
        </w:pBdr>
        <w:spacing w:after="0" w:line="240" w:lineRule="auto"/>
        <w:outlineLvl w:val="2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237297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Situations de travail concernées</w:t>
      </w:r>
    </w:p>
    <w:p w14:paraId="4EFD7118" w14:textId="77777777" w:rsidR="00A61B7F" w:rsidRPr="00237297" w:rsidRDefault="00A61B7F" w:rsidP="00A61B7F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20"/>
          <w:szCs w:val="20"/>
          <w:lang w:eastAsia="fr-FR"/>
          <w14:ligatures w14:val="none"/>
        </w:rPr>
      </w:pPr>
    </w:p>
    <w:p w14:paraId="6BE87B5C" w14:textId="13486757" w:rsidR="00A61B7F" w:rsidRPr="00237297" w:rsidRDefault="00A61B7F" w:rsidP="00A61B7F">
      <w:pPr>
        <w:jc w:val="both"/>
        <w:rPr>
          <w:rFonts w:ascii="Arial" w:hAnsi="Arial" w:cs="Arial"/>
          <w:i/>
          <w:iCs/>
          <w:sz w:val="20"/>
          <w:szCs w:val="20"/>
          <w:lang w:eastAsia="fr-FR"/>
        </w:rPr>
      </w:pPr>
      <w:r w:rsidRPr="00237297">
        <w:rPr>
          <w:rFonts w:ascii="Arial" w:hAnsi="Arial" w:cs="Arial"/>
          <w:i/>
          <w:iCs/>
          <w:sz w:val="20"/>
          <w:szCs w:val="20"/>
          <w:lang w:eastAsia="fr-FR"/>
        </w:rPr>
        <w:t>(Décrivez en quelques mots une situation de travail concrète à laquelle cet indicateur fait référence,</w:t>
      </w:r>
      <w:r w:rsidR="000075B4">
        <w:rPr>
          <w:rFonts w:ascii="Arial" w:hAnsi="Arial" w:cs="Arial"/>
          <w:i/>
          <w:iCs/>
          <w:sz w:val="20"/>
          <w:szCs w:val="20"/>
          <w:lang w:eastAsia="fr-FR"/>
        </w:rPr>
        <w:t xml:space="preserve"> </w:t>
      </w:r>
      <w:r w:rsidRPr="00237297">
        <w:rPr>
          <w:rFonts w:ascii="Arial" w:hAnsi="Arial" w:cs="Arial"/>
          <w:i/>
          <w:iCs/>
          <w:sz w:val="20"/>
          <w:szCs w:val="20"/>
          <w:lang w:eastAsia="fr-FR"/>
        </w:rPr>
        <w:t>vous pouvez avoir plusieurs situations de travail en lien avec le même indicateur)</w:t>
      </w:r>
    </w:p>
    <w:p w14:paraId="0CD71D6D" w14:textId="77777777" w:rsidR="00A61B7F" w:rsidRPr="00237297" w:rsidRDefault="00A61B7F" w:rsidP="00A61B7F">
      <w:pPr>
        <w:jc w:val="both"/>
        <w:rPr>
          <w:rFonts w:ascii="Arial" w:hAnsi="Arial" w:cs="Arial"/>
          <w:i/>
          <w:iCs/>
          <w:color w:val="C00000"/>
          <w:sz w:val="20"/>
          <w:szCs w:val="20"/>
          <w:lang w:eastAsia="fr-FR"/>
        </w:rPr>
      </w:pPr>
    </w:p>
    <w:p w14:paraId="5A017254" w14:textId="77777777" w:rsidR="00A61B7F" w:rsidRPr="00237297" w:rsidRDefault="00A61B7F" w:rsidP="00A61B7F">
      <w:pPr>
        <w:jc w:val="both"/>
        <w:rPr>
          <w:rFonts w:ascii="Arial" w:hAnsi="Arial" w:cs="Arial"/>
          <w:i/>
          <w:iCs/>
          <w:color w:val="C00000"/>
          <w:sz w:val="20"/>
          <w:szCs w:val="20"/>
          <w:lang w:eastAsia="fr-FR"/>
        </w:rPr>
      </w:pPr>
    </w:p>
    <w:p w14:paraId="06724DA5" w14:textId="77777777" w:rsidR="00A61B7F" w:rsidRPr="00237297" w:rsidRDefault="00A61B7F" w:rsidP="00A61B7F">
      <w:pPr>
        <w:jc w:val="both"/>
        <w:rPr>
          <w:rFonts w:ascii="Arial" w:hAnsi="Arial" w:cs="Arial"/>
          <w:i/>
          <w:iCs/>
          <w:color w:val="C00000"/>
          <w:sz w:val="20"/>
          <w:szCs w:val="20"/>
          <w:lang w:eastAsia="fr-FR"/>
        </w:rPr>
      </w:pPr>
    </w:p>
    <w:p w14:paraId="6C555EB6" w14:textId="77777777" w:rsidR="00A61B7F" w:rsidRPr="00237297" w:rsidRDefault="00A61B7F" w:rsidP="00A61B7F">
      <w:pPr>
        <w:jc w:val="both"/>
        <w:rPr>
          <w:rFonts w:ascii="Arial" w:hAnsi="Arial" w:cs="Arial"/>
          <w:i/>
          <w:iCs/>
          <w:color w:val="C00000"/>
          <w:sz w:val="20"/>
          <w:szCs w:val="20"/>
          <w:lang w:eastAsia="fr-FR"/>
        </w:rPr>
      </w:pPr>
    </w:p>
    <w:p w14:paraId="3390A5C8" w14:textId="77777777" w:rsidR="00A61B7F" w:rsidRPr="00237297" w:rsidRDefault="00A61B7F" w:rsidP="00A61B7F">
      <w:pPr>
        <w:pBdr>
          <w:bottom w:val="single" w:sz="4" w:space="1" w:color="auto"/>
        </w:pBdr>
        <w:spacing w:after="0" w:line="240" w:lineRule="auto"/>
        <w:outlineLvl w:val="2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237297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 xml:space="preserve">Contraintes et ressources </w:t>
      </w:r>
    </w:p>
    <w:p w14:paraId="4F34B290" w14:textId="77777777" w:rsidR="00A61B7F" w:rsidRPr="00237297" w:rsidRDefault="00A61B7F" w:rsidP="00A61B7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3B30E0A" w14:textId="52C576D4" w:rsidR="00A61B7F" w:rsidRPr="00237297" w:rsidRDefault="00A61B7F" w:rsidP="00A61B7F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20"/>
          <w:szCs w:val="20"/>
          <w:lang w:eastAsia="fr-FR"/>
          <w14:ligatures w14:val="none"/>
        </w:rPr>
      </w:pPr>
      <w:r w:rsidRPr="00D05E77">
        <w:rPr>
          <w:rFonts w:ascii="Arial" w:eastAsia="Times New Roman" w:hAnsi="Arial" w:cs="Arial"/>
          <w:i/>
          <w:iCs/>
          <w:kern w:val="0"/>
          <w:sz w:val="20"/>
          <w:szCs w:val="20"/>
          <w:lang w:eastAsia="fr-FR"/>
          <w14:ligatures w14:val="none"/>
        </w:rPr>
        <w:t>(Identifiez si les facteurs et sous-facteur</w:t>
      </w:r>
      <w:r w:rsidR="00277D61" w:rsidRPr="00D05E77">
        <w:rPr>
          <w:rFonts w:ascii="Arial" w:eastAsia="Times New Roman" w:hAnsi="Arial" w:cs="Arial"/>
          <w:i/>
          <w:iCs/>
          <w:kern w:val="0"/>
          <w:sz w:val="20"/>
          <w:szCs w:val="20"/>
          <w:lang w:eastAsia="fr-FR"/>
          <w14:ligatures w14:val="none"/>
        </w:rPr>
        <w:t>s</w:t>
      </w:r>
      <w:r w:rsidRPr="00D05E77">
        <w:rPr>
          <w:rFonts w:ascii="Arial" w:eastAsia="Times New Roman" w:hAnsi="Arial" w:cs="Arial"/>
          <w:i/>
          <w:iCs/>
          <w:kern w:val="0"/>
          <w:sz w:val="20"/>
          <w:szCs w:val="20"/>
          <w:lang w:eastAsia="fr-FR"/>
          <w14:ligatures w14:val="none"/>
        </w:rPr>
        <w:t xml:space="preserve"> associés sont sources de contraintes ou de ressources vis-à-vis de la situation de travail et des résultats</w:t>
      </w:r>
      <w:r w:rsidR="009D1D7D" w:rsidRPr="00D05E77">
        <w:rPr>
          <w:rFonts w:ascii="Arial" w:eastAsia="Times New Roman" w:hAnsi="Arial" w:cs="Arial"/>
          <w:i/>
          <w:iCs/>
          <w:kern w:val="0"/>
          <w:sz w:val="20"/>
          <w:szCs w:val="20"/>
          <w:lang w:eastAsia="fr-FR"/>
          <w14:ligatures w14:val="none"/>
        </w:rPr>
        <w:t>. Selon la situation de travail, y a-t-il éléments identifiés comme des ressources à pérenniser ? A l’inverse, y a-t-il des contraintes mises en évidence ?</w:t>
      </w:r>
      <w:r w:rsidRPr="00D05E77">
        <w:rPr>
          <w:rFonts w:ascii="Arial" w:eastAsia="Times New Roman" w:hAnsi="Arial" w:cs="Arial"/>
          <w:i/>
          <w:iCs/>
          <w:kern w:val="0"/>
          <w:sz w:val="20"/>
          <w:szCs w:val="20"/>
          <w:lang w:eastAsia="fr-FR"/>
          <w14:ligatures w14:val="none"/>
        </w:rPr>
        <w:t>)</w:t>
      </w:r>
      <w:r w:rsidRPr="00237297">
        <w:rPr>
          <w:rFonts w:ascii="Arial" w:eastAsia="Times New Roman" w:hAnsi="Arial" w:cs="Arial"/>
          <w:i/>
          <w:iCs/>
          <w:kern w:val="0"/>
          <w:sz w:val="20"/>
          <w:szCs w:val="20"/>
          <w:lang w:eastAsia="fr-FR"/>
          <w14:ligatures w14:val="none"/>
        </w:rPr>
        <w:t xml:space="preserve"> </w:t>
      </w:r>
    </w:p>
    <w:p w14:paraId="772E534C" w14:textId="77777777" w:rsidR="00A61B7F" w:rsidRPr="00237297" w:rsidRDefault="00A61B7F" w:rsidP="00A61B7F">
      <w:pPr>
        <w:spacing w:after="0" w:line="240" w:lineRule="auto"/>
        <w:rPr>
          <w:rFonts w:ascii="Arial" w:eastAsia="Times New Roman" w:hAnsi="Arial" w:cs="Arial"/>
          <w:color w:val="E97132" w:themeColor="accent2"/>
          <w:kern w:val="0"/>
          <w:sz w:val="20"/>
          <w:szCs w:val="20"/>
          <w:lang w:eastAsia="fr-FR"/>
          <w14:ligatures w14:val="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61B7F" w:rsidRPr="00237297" w14:paraId="40078086" w14:textId="77777777">
        <w:trPr>
          <w:trHeight w:val="699"/>
        </w:trPr>
        <w:tc>
          <w:tcPr>
            <w:tcW w:w="3020" w:type="dxa"/>
            <w:tcBorders>
              <w:bottom w:val="single" w:sz="12" w:space="0" w:color="auto"/>
            </w:tcBorders>
            <w:shd w:val="clear" w:color="auto" w:fill="FFCF49"/>
          </w:tcPr>
          <w:p w14:paraId="473E7741" w14:textId="77777777" w:rsidR="00A61B7F" w:rsidRPr="00237297" w:rsidRDefault="00A61B7F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b/>
                <w:bCs/>
                <w:sz w:val="22"/>
                <w:szCs w:val="22"/>
                <w:lang w:eastAsia="fr-FR"/>
              </w:rPr>
            </w:pPr>
            <w:r w:rsidRPr="00237297">
              <w:rPr>
                <w:rFonts w:ascii="Arial" w:eastAsia="Aptos" w:hAnsi="Arial" w:cs="Arial"/>
                <w:b/>
                <w:bCs/>
                <w:sz w:val="22"/>
                <w:szCs w:val="22"/>
                <w:lang w:eastAsia="fr-FR"/>
              </w:rPr>
              <w:t>Facteurs et sous-facteurs</w:t>
            </w:r>
          </w:p>
        </w:tc>
        <w:tc>
          <w:tcPr>
            <w:tcW w:w="3021" w:type="dxa"/>
            <w:tcBorders>
              <w:bottom w:val="single" w:sz="12" w:space="0" w:color="auto"/>
            </w:tcBorders>
            <w:shd w:val="clear" w:color="auto" w:fill="FFCF49"/>
          </w:tcPr>
          <w:p w14:paraId="4271E123" w14:textId="77777777" w:rsidR="00A61B7F" w:rsidRPr="00237297" w:rsidRDefault="00A61B7F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b/>
                <w:bCs/>
                <w:sz w:val="22"/>
                <w:szCs w:val="22"/>
                <w:lang w:eastAsia="fr-FR"/>
              </w:rPr>
            </w:pPr>
            <w:r w:rsidRPr="00237297">
              <w:rPr>
                <w:rFonts w:ascii="Arial" w:eastAsia="Aptos" w:hAnsi="Arial" w:cs="Arial"/>
                <w:b/>
                <w:bCs/>
                <w:sz w:val="22"/>
                <w:szCs w:val="22"/>
                <w:lang w:eastAsia="fr-FR"/>
              </w:rPr>
              <w:t>Contrainte / Ressource ?</w:t>
            </w:r>
          </w:p>
        </w:tc>
        <w:tc>
          <w:tcPr>
            <w:tcW w:w="3021" w:type="dxa"/>
            <w:tcBorders>
              <w:bottom w:val="single" w:sz="12" w:space="0" w:color="auto"/>
            </w:tcBorders>
            <w:shd w:val="clear" w:color="auto" w:fill="FFCF49"/>
          </w:tcPr>
          <w:p w14:paraId="25D6E477" w14:textId="77777777" w:rsidR="00A61B7F" w:rsidRPr="00237297" w:rsidRDefault="00A61B7F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b/>
                <w:bCs/>
                <w:sz w:val="22"/>
                <w:szCs w:val="22"/>
                <w:lang w:eastAsia="fr-FR"/>
              </w:rPr>
            </w:pPr>
            <w:r w:rsidRPr="00237297">
              <w:rPr>
                <w:rFonts w:ascii="Arial" w:eastAsia="Aptos" w:hAnsi="Arial" w:cs="Arial"/>
                <w:b/>
                <w:bCs/>
                <w:sz w:val="22"/>
                <w:szCs w:val="22"/>
                <w:lang w:eastAsia="fr-FR"/>
              </w:rPr>
              <w:t>Lien avec la situation de travail, pourquoi ?</w:t>
            </w:r>
          </w:p>
        </w:tc>
      </w:tr>
      <w:tr w:rsidR="00A61B7F" w:rsidRPr="00237297" w14:paraId="2618D3B8" w14:textId="77777777">
        <w:tc>
          <w:tcPr>
            <w:tcW w:w="3020" w:type="dxa"/>
            <w:tcBorders>
              <w:top w:val="single" w:sz="12" w:space="0" w:color="auto"/>
            </w:tcBorders>
          </w:tcPr>
          <w:p w14:paraId="7ADA5F9B" w14:textId="221F6594" w:rsidR="00A61B7F" w:rsidRPr="00237297" w:rsidRDefault="00A61B7F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i/>
                <w:iCs/>
                <w:color w:val="C00000"/>
                <w:sz w:val="18"/>
                <w:szCs w:val="18"/>
                <w:lang w:eastAsia="fr-FR"/>
              </w:rPr>
            </w:pPr>
          </w:p>
        </w:tc>
        <w:tc>
          <w:tcPr>
            <w:tcW w:w="3021" w:type="dxa"/>
            <w:tcBorders>
              <w:top w:val="single" w:sz="12" w:space="0" w:color="auto"/>
            </w:tcBorders>
          </w:tcPr>
          <w:p w14:paraId="2692AFBA" w14:textId="2E82439C" w:rsidR="00A61B7F" w:rsidRPr="00237297" w:rsidRDefault="006C7D89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sz w:val="22"/>
                <w:szCs w:val="22"/>
                <w:lang w:eastAsia="fr-FR"/>
              </w:rPr>
            </w:pPr>
            <w:sdt>
              <w:sdtPr>
                <w:rPr>
                  <w:rFonts w:ascii="Arial" w:eastAsia="Aptos" w:hAnsi="Arial" w:cs="Arial"/>
                  <w:sz w:val="22"/>
                  <w:szCs w:val="22"/>
                  <w:lang w:eastAsia="fr-FR"/>
                </w:rPr>
                <w:id w:val="181249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70E">
                  <w:rPr>
                    <w:rFonts w:ascii="MS Gothic" w:eastAsia="MS Gothic" w:hAnsi="MS Gothic" w:cs="Arial" w:hint="eastAsia"/>
                    <w:sz w:val="22"/>
                    <w:szCs w:val="22"/>
                    <w:lang w:eastAsia="fr-FR"/>
                  </w:rPr>
                  <w:t>☐</w:t>
                </w:r>
              </w:sdtContent>
            </w:sdt>
            <w:r w:rsidR="00A61B7F" w:rsidRPr="00237297">
              <w:rPr>
                <w:rFonts w:ascii="Arial" w:eastAsia="Aptos" w:hAnsi="Arial" w:cs="Arial"/>
                <w:sz w:val="22"/>
                <w:szCs w:val="22"/>
                <w:lang w:eastAsia="fr-FR"/>
              </w:rPr>
              <w:t xml:space="preserve"> Contrainte </w:t>
            </w:r>
            <w:sdt>
              <w:sdtPr>
                <w:rPr>
                  <w:rFonts w:ascii="Arial" w:eastAsia="Aptos" w:hAnsi="Arial" w:cs="Arial"/>
                  <w:sz w:val="22"/>
                  <w:szCs w:val="22"/>
                  <w:lang w:eastAsia="fr-FR"/>
                </w:rPr>
                <w:id w:val="2000992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B7F" w:rsidRPr="00237297">
                  <w:rPr>
                    <w:rFonts w:ascii="Segoe UI Symbol" w:eastAsia="Aptos" w:hAnsi="Segoe UI Symbol" w:cs="Segoe UI Symbol"/>
                    <w:sz w:val="22"/>
                    <w:szCs w:val="22"/>
                    <w:lang w:eastAsia="fr-FR"/>
                  </w:rPr>
                  <w:t>☐</w:t>
                </w:r>
              </w:sdtContent>
            </w:sdt>
            <w:r w:rsidR="00A61B7F" w:rsidRPr="00237297">
              <w:rPr>
                <w:rFonts w:ascii="Arial" w:eastAsia="Aptos" w:hAnsi="Arial" w:cs="Arial"/>
                <w:sz w:val="22"/>
                <w:szCs w:val="22"/>
                <w:lang w:eastAsia="fr-FR"/>
              </w:rPr>
              <w:t xml:space="preserve"> Ressource</w:t>
            </w:r>
          </w:p>
        </w:tc>
        <w:tc>
          <w:tcPr>
            <w:tcW w:w="3021" w:type="dxa"/>
            <w:tcBorders>
              <w:top w:val="single" w:sz="12" w:space="0" w:color="auto"/>
            </w:tcBorders>
          </w:tcPr>
          <w:p w14:paraId="646C3421" w14:textId="0C6BA6A8" w:rsidR="00A61B7F" w:rsidRPr="00237297" w:rsidRDefault="00A61B7F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i/>
                <w:iCs/>
                <w:color w:val="C00000"/>
                <w:sz w:val="18"/>
                <w:szCs w:val="18"/>
                <w:lang w:eastAsia="fr-FR"/>
              </w:rPr>
            </w:pPr>
          </w:p>
        </w:tc>
      </w:tr>
      <w:tr w:rsidR="00A61B7F" w:rsidRPr="00237297" w14:paraId="54AD2086" w14:textId="77777777">
        <w:tc>
          <w:tcPr>
            <w:tcW w:w="3020" w:type="dxa"/>
          </w:tcPr>
          <w:p w14:paraId="217F0BBE" w14:textId="2988A32D" w:rsidR="00A61B7F" w:rsidRPr="00237297" w:rsidRDefault="00A61B7F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i/>
                <w:iCs/>
                <w:color w:val="C00000"/>
                <w:sz w:val="18"/>
                <w:szCs w:val="18"/>
                <w:lang w:eastAsia="fr-FR"/>
              </w:rPr>
            </w:pPr>
          </w:p>
        </w:tc>
        <w:tc>
          <w:tcPr>
            <w:tcW w:w="3021" w:type="dxa"/>
          </w:tcPr>
          <w:p w14:paraId="21F23FF5" w14:textId="0494C0EA" w:rsidR="00A61B7F" w:rsidRPr="00237297" w:rsidRDefault="006C7D89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sz w:val="22"/>
                <w:szCs w:val="22"/>
                <w:lang w:eastAsia="fr-FR"/>
              </w:rPr>
            </w:pPr>
            <w:sdt>
              <w:sdtPr>
                <w:rPr>
                  <w:rFonts w:ascii="Arial" w:eastAsia="Aptos" w:hAnsi="Arial" w:cs="Arial"/>
                  <w:sz w:val="22"/>
                  <w:szCs w:val="22"/>
                  <w:lang w:eastAsia="fr-FR"/>
                </w:rPr>
                <w:id w:val="-73743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70E">
                  <w:rPr>
                    <w:rFonts w:ascii="MS Gothic" w:eastAsia="MS Gothic" w:hAnsi="MS Gothic" w:cs="Arial" w:hint="eastAsia"/>
                    <w:sz w:val="22"/>
                    <w:szCs w:val="22"/>
                    <w:lang w:eastAsia="fr-FR"/>
                  </w:rPr>
                  <w:t>☐</w:t>
                </w:r>
              </w:sdtContent>
            </w:sdt>
            <w:r w:rsidR="00A61B7F" w:rsidRPr="00237297">
              <w:rPr>
                <w:rFonts w:ascii="Arial" w:eastAsia="Aptos" w:hAnsi="Arial" w:cs="Arial"/>
                <w:sz w:val="22"/>
                <w:szCs w:val="22"/>
                <w:lang w:eastAsia="fr-FR"/>
              </w:rPr>
              <w:t xml:space="preserve"> Contrainte </w:t>
            </w:r>
            <w:sdt>
              <w:sdtPr>
                <w:rPr>
                  <w:rFonts w:ascii="Arial" w:eastAsia="Aptos" w:hAnsi="Arial" w:cs="Arial"/>
                  <w:sz w:val="22"/>
                  <w:szCs w:val="22"/>
                  <w:lang w:eastAsia="fr-FR"/>
                </w:rPr>
                <w:id w:val="-2130081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B7F" w:rsidRPr="00237297">
                  <w:rPr>
                    <w:rFonts w:ascii="Segoe UI Symbol" w:eastAsia="MS Gothic" w:hAnsi="Segoe UI Symbol" w:cs="Segoe UI Symbol"/>
                    <w:sz w:val="22"/>
                    <w:szCs w:val="22"/>
                    <w:lang w:eastAsia="fr-FR"/>
                  </w:rPr>
                  <w:t>☐</w:t>
                </w:r>
              </w:sdtContent>
            </w:sdt>
            <w:r w:rsidR="00A61B7F" w:rsidRPr="00237297">
              <w:rPr>
                <w:rFonts w:ascii="Arial" w:eastAsia="Aptos" w:hAnsi="Arial" w:cs="Arial"/>
                <w:sz w:val="22"/>
                <w:szCs w:val="22"/>
                <w:lang w:eastAsia="fr-FR"/>
              </w:rPr>
              <w:t xml:space="preserve"> Ressource</w:t>
            </w:r>
          </w:p>
        </w:tc>
        <w:tc>
          <w:tcPr>
            <w:tcW w:w="3021" w:type="dxa"/>
          </w:tcPr>
          <w:p w14:paraId="658C5BDD" w14:textId="2D160D4D" w:rsidR="00A61B7F" w:rsidRPr="00237297" w:rsidRDefault="00A61B7F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i/>
                <w:iCs/>
                <w:color w:val="C00000"/>
                <w:sz w:val="18"/>
                <w:szCs w:val="18"/>
                <w:lang w:eastAsia="fr-FR"/>
              </w:rPr>
            </w:pPr>
          </w:p>
        </w:tc>
      </w:tr>
      <w:tr w:rsidR="00A61B7F" w:rsidRPr="00237297" w14:paraId="1A7231EA" w14:textId="77777777">
        <w:tc>
          <w:tcPr>
            <w:tcW w:w="3020" w:type="dxa"/>
          </w:tcPr>
          <w:p w14:paraId="10C59C75" w14:textId="79E8C8F7" w:rsidR="00A61B7F" w:rsidRPr="00237297" w:rsidRDefault="00A61B7F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i/>
                <w:iCs/>
                <w:color w:val="C00000"/>
                <w:sz w:val="18"/>
                <w:szCs w:val="18"/>
                <w:lang w:eastAsia="fr-FR"/>
              </w:rPr>
            </w:pPr>
          </w:p>
        </w:tc>
        <w:tc>
          <w:tcPr>
            <w:tcW w:w="3021" w:type="dxa"/>
          </w:tcPr>
          <w:p w14:paraId="080FFDF0" w14:textId="671190BF" w:rsidR="00A61B7F" w:rsidRPr="00237297" w:rsidRDefault="006C7D89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sz w:val="22"/>
                <w:szCs w:val="22"/>
                <w:lang w:eastAsia="fr-FR"/>
              </w:rPr>
            </w:pPr>
            <w:sdt>
              <w:sdtPr>
                <w:rPr>
                  <w:rFonts w:ascii="Arial" w:eastAsia="Aptos" w:hAnsi="Arial" w:cs="Arial"/>
                  <w:sz w:val="22"/>
                  <w:szCs w:val="22"/>
                  <w:lang w:eastAsia="fr-FR"/>
                </w:rPr>
                <w:id w:val="1742445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B7F" w:rsidRPr="00237297">
                  <w:rPr>
                    <w:rFonts w:ascii="Segoe UI Symbol" w:eastAsia="MS Gothic" w:hAnsi="Segoe UI Symbol" w:cs="Segoe UI Symbol"/>
                    <w:sz w:val="22"/>
                    <w:szCs w:val="22"/>
                    <w:lang w:eastAsia="fr-FR"/>
                  </w:rPr>
                  <w:t>☐</w:t>
                </w:r>
              </w:sdtContent>
            </w:sdt>
            <w:r w:rsidR="00A61B7F" w:rsidRPr="00237297">
              <w:rPr>
                <w:rFonts w:ascii="Arial" w:eastAsia="Aptos" w:hAnsi="Arial" w:cs="Arial"/>
                <w:sz w:val="22"/>
                <w:szCs w:val="22"/>
                <w:lang w:eastAsia="fr-FR"/>
              </w:rPr>
              <w:t xml:space="preserve"> Contrainte </w:t>
            </w:r>
            <w:sdt>
              <w:sdtPr>
                <w:rPr>
                  <w:rFonts w:ascii="Arial" w:eastAsia="Aptos" w:hAnsi="Arial" w:cs="Arial"/>
                  <w:sz w:val="22"/>
                  <w:szCs w:val="22"/>
                  <w:lang w:eastAsia="fr-FR"/>
                </w:rPr>
                <w:id w:val="1433395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70E">
                  <w:rPr>
                    <w:rFonts w:ascii="MS Gothic" w:eastAsia="MS Gothic" w:hAnsi="MS Gothic" w:cs="Arial" w:hint="eastAsia"/>
                    <w:sz w:val="22"/>
                    <w:szCs w:val="22"/>
                    <w:lang w:eastAsia="fr-FR"/>
                  </w:rPr>
                  <w:t>☐</w:t>
                </w:r>
              </w:sdtContent>
            </w:sdt>
            <w:r w:rsidR="00A61B7F" w:rsidRPr="00237297">
              <w:rPr>
                <w:rFonts w:ascii="Arial" w:eastAsia="Aptos" w:hAnsi="Arial" w:cs="Arial"/>
                <w:sz w:val="22"/>
                <w:szCs w:val="22"/>
                <w:lang w:eastAsia="fr-FR"/>
              </w:rPr>
              <w:t xml:space="preserve"> Ressource</w:t>
            </w:r>
          </w:p>
        </w:tc>
        <w:tc>
          <w:tcPr>
            <w:tcW w:w="3021" w:type="dxa"/>
          </w:tcPr>
          <w:p w14:paraId="688D93F6" w14:textId="42091EAF" w:rsidR="00A61B7F" w:rsidRPr="00237297" w:rsidRDefault="00A61B7F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i/>
                <w:iCs/>
                <w:color w:val="C00000"/>
                <w:sz w:val="18"/>
                <w:szCs w:val="18"/>
                <w:lang w:eastAsia="fr-FR"/>
              </w:rPr>
            </w:pPr>
          </w:p>
        </w:tc>
      </w:tr>
      <w:tr w:rsidR="00A61B7F" w:rsidRPr="00237297" w14:paraId="4A038D03" w14:textId="77777777" w:rsidTr="00A61B7F">
        <w:trPr>
          <w:trHeight w:val="416"/>
        </w:trPr>
        <w:tc>
          <w:tcPr>
            <w:tcW w:w="3020" w:type="dxa"/>
          </w:tcPr>
          <w:p w14:paraId="29F1A6EA" w14:textId="7272A0D7" w:rsidR="00A61B7F" w:rsidRPr="00237297" w:rsidRDefault="00A61B7F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i/>
                <w:iCs/>
                <w:color w:val="C00000"/>
                <w:sz w:val="22"/>
                <w:szCs w:val="22"/>
                <w:lang w:eastAsia="fr-FR"/>
              </w:rPr>
            </w:pPr>
          </w:p>
        </w:tc>
        <w:tc>
          <w:tcPr>
            <w:tcW w:w="3021" w:type="dxa"/>
          </w:tcPr>
          <w:p w14:paraId="369D2EBB" w14:textId="3A61DA25" w:rsidR="00A61B7F" w:rsidRPr="00237297" w:rsidRDefault="006C7D89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noProof/>
                <w:sz w:val="22"/>
                <w:szCs w:val="22"/>
                <w:lang w:eastAsia="fr-FR"/>
              </w:rPr>
            </w:pPr>
            <w:sdt>
              <w:sdtPr>
                <w:rPr>
                  <w:rFonts w:ascii="Arial" w:eastAsia="Aptos" w:hAnsi="Arial" w:cs="Arial"/>
                  <w:sz w:val="22"/>
                  <w:szCs w:val="22"/>
                  <w:lang w:eastAsia="fr-FR"/>
                </w:rPr>
                <w:id w:val="-1502341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70E">
                  <w:rPr>
                    <w:rFonts w:ascii="MS Gothic" w:eastAsia="MS Gothic" w:hAnsi="MS Gothic" w:cs="Arial" w:hint="eastAsia"/>
                    <w:sz w:val="22"/>
                    <w:szCs w:val="22"/>
                    <w:lang w:eastAsia="fr-FR"/>
                  </w:rPr>
                  <w:t>☐</w:t>
                </w:r>
              </w:sdtContent>
            </w:sdt>
            <w:r w:rsidR="00A61B7F" w:rsidRPr="00237297">
              <w:rPr>
                <w:rFonts w:ascii="Arial" w:eastAsia="Aptos" w:hAnsi="Arial" w:cs="Arial"/>
                <w:sz w:val="22"/>
                <w:szCs w:val="22"/>
                <w:lang w:eastAsia="fr-FR"/>
              </w:rPr>
              <w:t xml:space="preserve"> Contrainte </w:t>
            </w:r>
            <w:sdt>
              <w:sdtPr>
                <w:rPr>
                  <w:rFonts w:ascii="Arial" w:eastAsia="Aptos" w:hAnsi="Arial" w:cs="Arial"/>
                  <w:sz w:val="22"/>
                  <w:szCs w:val="22"/>
                  <w:lang w:eastAsia="fr-FR"/>
                </w:rPr>
                <w:id w:val="209003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1B7F" w:rsidRPr="00237297">
                  <w:rPr>
                    <w:rFonts w:ascii="Segoe UI Symbol" w:eastAsia="Aptos" w:hAnsi="Segoe UI Symbol" w:cs="Segoe UI Symbol"/>
                    <w:sz w:val="22"/>
                    <w:szCs w:val="22"/>
                    <w:lang w:eastAsia="fr-FR"/>
                  </w:rPr>
                  <w:t>☐</w:t>
                </w:r>
              </w:sdtContent>
            </w:sdt>
            <w:r w:rsidR="00A61B7F" w:rsidRPr="00237297">
              <w:rPr>
                <w:rFonts w:ascii="Arial" w:eastAsia="Aptos" w:hAnsi="Arial" w:cs="Arial"/>
                <w:sz w:val="22"/>
                <w:szCs w:val="22"/>
                <w:lang w:eastAsia="fr-FR"/>
              </w:rPr>
              <w:t xml:space="preserve"> Ressource</w:t>
            </w:r>
          </w:p>
        </w:tc>
        <w:tc>
          <w:tcPr>
            <w:tcW w:w="3021" w:type="dxa"/>
          </w:tcPr>
          <w:p w14:paraId="47169FF6" w14:textId="72EB0600" w:rsidR="00A61B7F" w:rsidRPr="00237297" w:rsidRDefault="00A61B7F">
            <w:pPr>
              <w:framePr w:hSpace="141" w:wrap="around" w:vAnchor="text" w:hAnchor="margin" w:y="336"/>
              <w:spacing w:line="259" w:lineRule="auto"/>
              <w:jc w:val="center"/>
              <w:rPr>
                <w:rFonts w:ascii="Arial" w:eastAsia="Aptos" w:hAnsi="Arial" w:cs="Arial"/>
                <w:i/>
                <w:iCs/>
                <w:color w:val="C00000"/>
                <w:sz w:val="22"/>
                <w:szCs w:val="22"/>
                <w:lang w:eastAsia="fr-FR"/>
              </w:rPr>
            </w:pPr>
          </w:p>
        </w:tc>
      </w:tr>
    </w:tbl>
    <w:p w14:paraId="05459478" w14:textId="77777777" w:rsidR="00A61B7F" w:rsidRPr="00237297" w:rsidRDefault="00A61B7F" w:rsidP="00A61B7F">
      <w:pPr>
        <w:rPr>
          <w:rFonts w:ascii="Arial" w:hAnsi="Arial" w:cs="Arial"/>
        </w:rPr>
      </w:pPr>
    </w:p>
    <w:p w14:paraId="595D740B" w14:textId="77777777" w:rsidR="00A61B7F" w:rsidRPr="00237297" w:rsidRDefault="00A61B7F" w:rsidP="00A61B7F">
      <w:pPr>
        <w:rPr>
          <w:rFonts w:ascii="Arial" w:hAnsi="Arial" w:cs="Arial"/>
        </w:rPr>
      </w:pPr>
    </w:p>
    <w:p w14:paraId="7139A987" w14:textId="77777777" w:rsidR="00A61B7F" w:rsidRPr="00237297" w:rsidRDefault="00A61B7F" w:rsidP="00A61B7F">
      <w:pPr>
        <w:rPr>
          <w:rFonts w:ascii="Arial" w:hAnsi="Arial" w:cs="Arial"/>
          <w:b/>
          <w:bCs/>
        </w:rPr>
      </w:pPr>
      <w:r w:rsidRPr="00237297">
        <w:rPr>
          <w:rFonts w:ascii="Arial" w:hAnsi="Arial" w:cs="Arial"/>
          <w:b/>
          <w:bCs/>
        </w:rPr>
        <w:t>Conclusion :</w:t>
      </w:r>
    </w:p>
    <w:p w14:paraId="4C299096" w14:textId="53A201EA" w:rsidR="00A61B7F" w:rsidRPr="007643EA" w:rsidRDefault="00A61B7F" w:rsidP="00A61B7F">
      <w:pPr>
        <w:rPr>
          <w:rFonts w:ascii="Arial" w:hAnsi="Arial" w:cs="Arial"/>
          <w:i/>
          <w:iCs/>
          <w:sz w:val="20"/>
          <w:szCs w:val="20"/>
        </w:rPr>
      </w:pPr>
      <w:r w:rsidRPr="007643EA">
        <w:rPr>
          <w:rFonts w:ascii="Arial" w:hAnsi="Arial" w:cs="Arial"/>
          <w:i/>
          <w:iCs/>
          <w:sz w:val="20"/>
          <w:szCs w:val="20"/>
        </w:rPr>
        <w:t>(Identifier l’axe de travail prioritaire au regard de la situation</w:t>
      </w:r>
      <w:r w:rsidR="009D1D7D" w:rsidRPr="007643EA">
        <w:rPr>
          <w:rFonts w:ascii="Arial" w:hAnsi="Arial" w:cs="Arial"/>
          <w:i/>
          <w:iCs/>
          <w:sz w:val="20"/>
          <w:szCs w:val="20"/>
        </w:rPr>
        <w:t xml:space="preserve">. </w:t>
      </w:r>
      <w:r w:rsidR="009D1D7D" w:rsidRPr="00D05E77">
        <w:rPr>
          <w:rFonts w:ascii="Arial" w:hAnsi="Arial" w:cs="Arial"/>
          <w:i/>
          <w:iCs/>
          <w:sz w:val="20"/>
          <w:szCs w:val="20"/>
        </w:rPr>
        <w:t>Cela permettra de d’articuler plusieurs actions visant à réguler la situation identifiée.</w:t>
      </w:r>
      <w:r w:rsidRPr="00D05E77">
        <w:rPr>
          <w:rFonts w:ascii="Arial" w:hAnsi="Arial" w:cs="Arial"/>
          <w:i/>
          <w:iCs/>
          <w:sz w:val="20"/>
          <w:szCs w:val="20"/>
        </w:rPr>
        <w:t>)</w:t>
      </w:r>
    </w:p>
    <w:p w14:paraId="1CA621D2" w14:textId="77777777" w:rsidR="00BF0CDC" w:rsidRDefault="00BF0CDC"/>
    <w:p w14:paraId="38AF3AF1" w14:textId="77777777" w:rsidR="00621C13" w:rsidRDefault="00621C13"/>
    <w:p w14:paraId="67632293" w14:textId="77777777" w:rsidR="00621C13" w:rsidRDefault="00621C13"/>
    <w:p w14:paraId="6114544E" w14:textId="77777777" w:rsidR="00621C13" w:rsidRDefault="00621C13"/>
    <w:p w14:paraId="7E4E47B2" w14:textId="77777777" w:rsidR="00621C13" w:rsidRDefault="00621C13"/>
    <w:p w14:paraId="4D3697D8" w14:textId="77777777" w:rsidR="00621C13" w:rsidRDefault="00621C13"/>
    <w:p w14:paraId="462DBAE2" w14:textId="77777777" w:rsidR="00621C13" w:rsidRDefault="00621C13"/>
    <w:sectPr w:rsidR="00621C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DEB15" w14:textId="77777777" w:rsidR="006C7D89" w:rsidRDefault="006C7D89" w:rsidP="006C7D89">
      <w:pPr>
        <w:spacing w:after="0" w:line="240" w:lineRule="auto"/>
      </w:pPr>
      <w:r>
        <w:separator/>
      </w:r>
    </w:p>
  </w:endnote>
  <w:endnote w:type="continuationSeparator" w:id="0">
    <w:p w14:paraId="77DFAF6D" w14:textId="77777777" w:rsidR="006C7D89" w:rsidRDefault="006C7D89" w:rsidP="006C7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BD624" w14:textId="77777777" w:rsidR="006C7D89" w:rsidRDefault="006C7D8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9DD85" w14:textId="510E7903" w:rsidR="006C7D89" w:rsidRDefault="006C7D89">
    <w:pPr>
      <w:pStyle w:val="Pieddepag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453E09" wp14:editId="0C05AD7F">
          <wp:simplePos x="0" y="0"/>
          <wp:positionH relativeFrom="margin">
            <wp:posOffset>4838700</wp:posOffset>
          </wp:positionH>
          <wp:positionV relativeFrom="page">
            <wp:posOffset>10335895</wp:posOffset>
          </wp:positionV>
          <wp:extent cx="907200" cy="176400"/>
          <wp:effectExtent l="0" t="0" r="0" b="0"/>
          <wp:wrapTopAndBottom/>
          <wp:docPr id="614203203" name="Image 1" descr="Une image contenant silhouette, Graphique, graphisme, art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804972" name="Image 1" descr="Une image contenant silhouette, Graphique, graphisme, art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EE0FF" w14:textId="77777777" w:rsidR="006C7D89" w:rsidRDefault="006C7D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B726D" w14:textId="77777777" w:rsidR="006C7D89" w:rsidRDefault="006C7D89" w:rsidP="006C7D89">
      <w:pPr>
        <w:spacing w:after="0" w:line="240" w:lineRule="auto"/>
      </w:pPr>
      <w:r>
        <w:separator/>
      </w:r>
    </w:p>
  </w:footnote>
  <w:footnote w:type="continuationSeparator" w:id="0">
    <w:p w14:paraId="47445523" w14:textId="77777777" w:rsidR="006C7D89" w:rsidRDefault="006C7D89" w:rsidP="006C7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DD955" w14:textId="77777777" w:rsidR="006C7D89" w:rsidRDefault="006C7D8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46857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0014561C" w14:textId="300FC53B" w:rsidR="006C7D89" w:rsidRPr="006C7D89" w:rsidRDefault="006C7D89">
        <w:pPr>
          <w:pStyle w:val="En-tte"/>
          <w:jc w:val="right"/>
          <w:rPr>
            <w:sz w:val="16"/>
            <w:szCs w:val="16"/>
          </w:rPr>
        </w:pPr>
        <w:r w:rsidRPr="006C7D89">
          <w:rPr>
            <w:sz w:val="16"/>
            <w:szCs w:val="16"/>
          </w:rPr>
          <w:fldChar w:fldCharType="begin"/>
        </w:r>
        <w:r w:rsidRPr="006C7D89">
          <w:rPr>
            <w:sz w:val="16"/>
            <w:szCs w:val="16"/>
          </w:rPr>
          <w:instrText>PAGE   \* MERGEFORMAT</w:instrText>
        </w:r>
        <w:r w:rsidRPr="006C7D89">
          <w:rPr>
            <w:sz w:val="16"/>
            <w:szCs w:val="16"/>
          </w:rPr>
          <w:fldChar w:fldCharType="separate"/>
        </w:r>
        <w:r w:rsidRPr="006C7D89">
          <w:rPr>
            <w:sz w:val="16"/>
            <w:szCs w:val="16"/>
          </w:rPr>
          <w:t>2</w:t>
        </w:r>
        <w:r w:rsidRPr="006C7D89">
          <w:rPr>
            <w:sz w:val="16"/>
            <w:szCs w:val="16"/>
          </w:rPr>
          <w:fldChar w:fldCharType="end"/>
        </w:r>
      </w:p>
    </w:sdtContent>
  </w:sdt>
  <w:p w14:paraId="7273022A" w14:textId="77777777" w:rsidR="006C7D89" w:rsidRDefault="006C7D8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6B4B9" w14:textId="77777777" w:rsidR="006C7D89" w:rsidRDefault="006C7D8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15"/>
    <w:rsid w:val="000075B4"/>
    <w:rsid w:val="00031859"/>
    <w:rsid w:val="000927BA"/>
    <w:rsid w:val="000B0A72"/>
    <w:rsid w:val="00115D70"/>
    <w:rsid w:val="0012170E"/>
    <w:rsid w:val="00172EE6"/>
    <w:rsid w:val="00203BFA"/>
    <w:rsid w:val="00204835"/>
    <w:rsid w:val="00237297"/>
    <w:rsid w:val="00277D61"/>
    <w:rsid w:val="003A0FAA"/>
    <w:rsid w:val="004C3005"/>
    <w:rsid w:val="004E1E38"/>
    <w:rsid w:val="00565E15"/>
    <w:rsid w:val="00621C13"/>
    <w:rsid w:val="00696E14"/>
    <w:rsid w:val="006C7D89"/>
    <w:rsid w:val="00756654"/>
    <w:rsid w:val="007643EA"/>
    <w:rsid w:val="007A6C27"/>
    <w:rsid w:val="0080718F"/>
    <w:rsid w:val="00886F19"/>
    <w:rsid w:val="009B78E4"/>
    <w:rsid w:val="009D08DD"/>
    <w:rsid w:val="009D1D7D"/>
    <w:rsid w:val="009E2505"/>
    <w:rsid w:val="00A61B7F"/>
    <w:rsid w:val="00BF0CDC"/>
    <w:rsid w:val="00C150ED"/>
    <w:rsid w:val="00D05E77"/>
    <w:rsid w:val="00D32BA2"/>
    <w:rsid w:val="00D345C8"/>
    <w:rsid w:val="00D44043"/>
    <w:rsid w:val="00E6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705"/>
  <w15:chartTrackingRefBased/>
  <w15:docId w15:val="{B0C23CCF-3E8F-4E4B-83CE-46B5F677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65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65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65E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65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65E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65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65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65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65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5E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65E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65E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65E1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65E1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65E1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65E1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65E1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65E1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65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65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65E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65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65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65E1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65E1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65E1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65E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65E1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65E1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65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21C1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21C1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21C1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1C1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1C13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6C7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7D89"/>
  </w:style>
  <w:style w:type="paragraph" w:styleId="Pieddepage">
    <w:name w:val="footer"/>
    <w:basedOn w:val="Normal"/>
    <w:link w:val="PieddepageCar"/>
    <w:uiPriority w:val="99"/>
    <w:unhideWhenUsed/>
    <w:rsid w:val="006C7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B65F6-92CD-4155-A9C6-12F3E69DC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</vt:lpstr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</dc:title>
  <dc:subject/>
  <dc:creator>Juliette WAYMEL</dc:creator>
  <cp:keywords/>
  <dc:description/>
  <cp:lastModifiedBy>Maria RUSSO</cp:lastModifiedBy>
  <cp:revision>7</cp:revision>
  <dcterms:created xsi:type="dcterms:W3CDTF">2025-10-21T21:31:00Z</dcterms:created>
  <dcterms:modified xsi:type="dcterms:W3CDTF">2025-10-29T11:28:00Z</dcterms:modified>
</cp:coreProperties>
</file>